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5FE2B" w14:textId="1879AE99" w:rsidR="0048486F" w:rsidRDefault="0048486F" w:rsidP="004848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году исполняется 100 лет с открытия Гагаринской стоянки – археологического памятника, где впервые было открыто и раскопано жилище эпохи верхнего палеолита. </w:t>
      </w:r>
    </w:p>
    <w:p w14:paraId="335BEEE9" w14:textId="5FEFD534" w:rsidR="0048486F" w:rsidRDefault="0048486F" w:rsidP="004848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Стоянка расположена в </w:t>
      </w:r>
      <w:r w:rsidR="00B94652">
        <w:rPr>
          <w:rFonts w:ascii="Times New Roman" w:hAnsi="Times New Roman" w:cs="Times New Roman"/>
          <w:sz w:val="24"/>
          <w:szCs w:val="24"/>
        </w:rPr>
        <w:t xml:space="preserve">с. Гагарино </w:t>
      </w:r>
      <w:r>
        <w:rPr>
          <w:rFonts w:ascii="Times New Roman" w:hAnsi="Times New Roman" w:cs="Times New Roman"/>
          <w:sz w:val="24"/>
          <w:szCs w:val="24"/>
        </w:rPr>
        <w:t>Липецкой области</w:t>
      </w:r>
      <w:r w:rsidR="00B946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левом берегу р. Дон. Время ее существования укладывается в рамки 22-21 тыс. л.н.</w:t>
      </w:r>
      <w:r w:rsidR="00B94652">
        <w:rPr>
          <w:rFonts w:ascii="Times New Roman" w:hAnsi="Times New Roman" w:cs="Times New Roman"/>
          <w:sz w:val="24"/>
          <w:szCs w:val="24"/>
        </w:rPr>
        <w:t xml:space="preserve"> Основные полевые исследования на памятнике проводились в 1920-е гг. С.Н. Замятниным и в 1960-е гг. Л.М. Тарасовым.</w:t>
      </w:r>
      <w:r>
        <w:rPr>
          <w:rFonts w:ascii="Times New Roman" w:hAnsi="Times New Roman" w:cs="Times New Roman"/>
          <w:sz w:val="24"/>
          <w:szCs w:val="24"/>
        </w:rPr>
        <w:t xml:space="preserve"> В ходе раскопок был собран многочисленный кремневый и костяной инвентарь, отражающий различные сферы жизни. Из</w:t>
      </w:r>
      <w:r w:rsidR="00B41AEC">
        <w:rPr>
          <w:rFonts w:ascii="Times New Roman" w:hAnsi="Times New Roman" w:cs="Times New Roman"/>
          <w:sz w:val="24"/>
          <w:szCs w:val="24"/>
        </w:rPr>
        <w:t xml:space="preserve"> кремня обитатели стоянки изготавливали наконечники, скребки, резцы,</w:t>
      </w:r>
      <w:r w:rsidR="00657473">
        <w:rPr>
          <w:rFonts w:ascii="Times New Roman" w:hAnsi="Times New Roman" w:cs="Times New Roman"/>
          <w:sz w:val="24"/>
          <w:szCs w:val="24"/>
        </w:rPr>
        <w:t xml:space="preserve"> проколки,</w:t>
      </w:r>
      <w:r w:rsidR="00B41AEC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 xml:space="preserve">кости и бивня </w:t>
      </w:r>
      <w:r w:rsidR="00B41AE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иглы, шилья, лощила, наконечники, украшения. Н</w:t>
      </w:r>
      <w:r w:rsidRPr="0048486F">
        <w:rPr>
          <w:rFonts w:ascii="Times New Roman" w:hAnsi="Times New Roman" w:cs="Times New Roman"/>
          <w:sz w:val="24"/>
          <w:szCs w:val="24"/>
        </w:rPr>
        <w:t>аибольшую известность стоянке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86F">
        <w:rPr>
          <w:rFonts w:ascii="Times New Roman" w:hAnsi="Times New Roman" w:cs="Times New Roman"/>
          <w:sz w:val="24"/>
          <w:szCs w:val="24"/>
        </w:rPr>
        <w:t>принесли находки женских статуэток</w:t>
      </w:r>
      <w:r w:rsidR="00B41AEC">
        <w:rPr>
          <w:rFonts w:ascii="Times New Roman" w:hAnsi="Times New Roman" w:cs="Times New Roman"/>
          <w:sz w:val="24"/>
          <w:szCs w:val="24"/>
        </w:rPr>
        <w:t xml:space="preserve"> </w:t>
      </w:r>
      <w:r w:rsidRPr="0048486F">
        <w:rPr>
          <w:rFonts w:ascii="Times New Roman" w:hAnsi="Times New Roman" w:cs="Times New Roman"/>
          <w:sz w:val="24"/>
          <w:szCs w:val="24"/>
        </w:rPr>
        <w:t>из бивня мамонта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4652">
        <w:rPr>
          <w:rFonts w:ascii="Times New Roman" w:hAnsi="Times New Roman" w:cs="Times New Roman"/>
          <w:sz w:val="24"/>
          <w:szCs w:val="24"/>
        </w:rPr>
        <w:t xml:space="preserve">Гагаринская </w:t>
      </w:r>
      <w:r w:rsidR="00B94652" w:rsidRPr="00B94652">
        <w:rPr>
          <w:rFonts w:ascii="Times New Roman" w:hAnsi="Times New Roman" w:cs="Times New Roman"/>
          <w:sz w:val="24"/>
          <w:szCs w:val="24"/>
        </w:rPr>
        <w:t>стоянка прочно вошла в научную литературу как один из опорных памятников верхнего палеолита.</w:t>
      </w:r>
    </w:p>
    <w:p w14:paraId="0C8F9473" w14:textId="6C4013EA" w:rsidR="00B94652" w:rsidRPr="0048486F" w:rsidRDefault="00ED33E0" w:rsidP="004848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10 по 13 сентября 2024 года в археологическом парке </w:t>
      </w:r>
      <w:r w:rsidR="00B9465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Аргамач</w:t>
      </w:r>
      <w:r w:rsidR="00B9465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B94652">
        <w:rPr>
          <w:rFonts w:ascii="Times New Roman" w:hAnsi="Times New Roman" w:cs="Times New Roman"/>
          <w:sz w:val="24"/>
          <w:szCs w:val="24"/>
        </w:rPr>
        <w:t xml:space="preserve">археологическая </w:t>
      </w:r>
      <w:r>
        <w:rPr>
          <w:rFonts w:ascii="Times New Roman" w:hAnsi="Times New Roman" w:cs="Times New Roman"/>
          <w:sz w:val="24"/>
          <w:szCs w:val="24"/>
        </w:rPr>
        <w:t>конференция</w:t>
      </w:r>
      <w:r w:rsidR="00B94652">
        <w:rPr>
          <w:rFonts w:ascii="Times New Roman" w:hAnsi="Times New Roman" w:cs="Times New Roman"/>
          <w:sz w:val="24"/>
          <w:szCs w:val="24"/>
        </w:rPr>
        <w:t xml:space="preserve"> «</w:t>
      </w:r>
      <w:r w:rsidR="00B94652" w:rsidRPr="00B94652">
        <w:rPr>
          <w:rFonts w:ascii="Times New Roman" w:hAnsi="Times New Roman" w:cs="Times New Roman"/>
          <w:sz w:val="24"/>
          <w:szCs w:val="24"/>
        </w:rPr>
        <w:t>Палеолит Восточной Европы: культура, хронология, интерпретации</w:t>
      </w:r>
      <w:r w:rsidR="00B94652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посвященная юбилею открытия Гагаринской стоянки.</w:t>
      </w:r>
      <w:r w:rsidR="009813FC">
        <w:rPr>
          <w:rFonts w:ascii="Times New Roman" w:hAnsi="Times New Roman" w:cs="Times New Roman"/>
          <w:sz w:val="24"/>
          <w:szCs w:val="24"/>
        </w:rPr>
        <w:t xml:space="preserve"> На конференцию приехали археологи из Москвы, Санкт-Петербурга, Липецка, Воронежа, Брянска, Курчатова.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3FC">
        <w:rPr>
          <w:rFonts w:ascii="Times New Roman" w:hAnsi="Times New Roman" w:cs="Times New Roman"/>
          <w:sz w:val="24"/>
          <w:szCs w:val="24"/>
        </w:rPr>
        <w:t>Б</w:t>
      </w:r>
      <w:r w:rsidR="00B94652">
        <w:rPr>
          <w:rFonts w:ascii="Times New Roman" w:hAnsi="Times New Roman" w:cs="Times New Roman"/>
          <w:sz w:val="24"/>
          <w:szCs w:val="24"/>
        </w:rPr>
        <w:t xml:space="preserve">ыли зачитаны доклады об изучении материалов Гагаринской стоянки, </w:t>
      </w:r>
      <w:r w:rsidR="00B41AEC">
        <w:rPr>
          <w:rFonts w:ascii="Times New Roman" w:hAnsi="Times New Roman" w:cs="Times New Roman"/>
          <w:sz w:val="24"/>
          <w:szCs w:val="24"/>
        </w:rPr>
        <w:t>а</w:t>
      </w:r>
      <w:r w:rsidR="00B94652">
        <w:rPr>
          <w:rFonts w:ascii="Times New Roman" w:hAnsi="Times New Roman" w:cs="Times New Roman"/>
          <w:sz w:val="24"/>
          <w:szCs w:val="24"/>
        </w:rPr>
        <w:t xml:space="preserve"> также о </w:t>
      </w:r>
      <w:r w:rsidR="00657473">
        <w:rPr>
          <w:rFonts w:ascii="Times New Roman" w:hAnsi="Times New Roman" w:cs="Times New Roman"/>
          <w:sz w:val="24"/>
          <w:szCs w:val="24"/>
        </w:rPr>
        <w:t xml:space="preserve">памятниках Верхнего Дона и их </w:t>
      </w:r>
      <w:r w:rsidR="00B94652">
        <w:rPr>
          <w:rFonts w:ascii="Times New Roman" w:hAnsi="Times New Roman" w:cs="Times New Roman"/>
          <w:sz w:val="24"/>
          <w:szCs w:val="24"/>
        </w:rPr>
        <w:t>геоморфологии</w:t>
      </w:r>
      <w:r w:rsidR="00657473">
        <w:rPr>
          <w:rFonts w:ascii="Times New Roman" w:hAnsi="Times New Roman" w:cs="Times New Roman"/>
          <w:sz w:val="24"/>
          <w:szCs w:val="24"/>
        </w:rPr>
        <w:t xml:space="preserve">, об </w:t>
      </w:r>
      <w:r w:rsidR="00B94652">
        <w:rPr>
          <w:rFonts w:ascii="Times New Roman" w:hAnsi="Times New Roman" w:cs="Times New Roman"/>
          <w:sz w:val="24"/>
          <w:szCs w:val="24"/>
        </w:rPr>
        <w:t>особенностях женск</w:t>
      </w:r>
      <w:r w:rsidR="00B41AEC">
        <w:rPr>
          <w:rFonts w:ascii="Times New Roman" w:hAnsi="Times New Roman" w:cs="Times New Roman"/>
          <w:sz w:val="24"/>
          <w:szCs w:val="24"/>
        </w:rPr>
        <w:t>их статуэток, высекании огня и изготовлении красок в палеолите. Коллеги также поделились результатами новейших исследований на других стоянках верхнего палеолита Восточной Европы.</w:t>
      </w:r>
      <w:r w:rsidR="00657473">
        <w:rPr>
          <w:rFonts w:ascii="Times New Roman" w:hAnsi="Times New Roman" w:cs="Times New Roman"/>
          <w:sz w:val="24"/>
          <w:szCs w:val="24"/>
        </w:rPr>
        <w:t xml:space="preserve"> </w:t>
      </w:r>
      <w:r w:rsidR="00B94652">
        <w:rPr>
          <w:rFonts w:ascii="Times New Roman" w:hAnsi="Times New Roman" w:cs="Times New Roman"/>
          <w:sz w:val="24"/>
          <w:szCs w:val="24"/>
        </w:rPr>
        <w:t>Участники конференции побывали и на месте самой Гагаринской стоянки.</w:t>
      </w:r>
    </w:p>
    <w:sectPr w:rsidR="00B94652" w:rsidRPr="0048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13"/>
    <w:rsid w:val="0048486F"/>
    <w:rsid w:val="00657473"/>
    <w:rsid w:val="007323BE"/>
    <w:rsid w:val="00890086"/>
    <w:rsid w:val="008D3337"/>
    <w:rsid w:val="00975936"/>
    <w:rsid w:val="009813FC"/>
    <w:rsid w:val="00993C13"/>
    <w:rsid w:val="00B41AEC"/>
    <w:rsid w:val="00B94652"/>
    <w:rsid w:val="00C63ABE"/>
    <w:rsid w:val="00CE6AF7"/>
    <w:rsid w:val="00E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1DE1"/>
  <w15:chartTrackingRefBased/>
  <w15:docId w15:val="{CB14F466-4E55-439D-831D-DB99FDA9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</dc:creator>
  <cp:keywords/>
  <dc:description/>
  <cp:lastModifiedBy>Varvara</cp:lastModifiedBy>
  <cp:revision>5</cp:revision>
  <dcterms:created xsi:type="dcterms:W3CDTF">2024-09-15T11:42:00Z</dcterms:created>
  <dcterms:modified xsi:type="dcterms:W3CDTF">2024-09-15T12:33:00Z</dcterms:modified>
</cp:coreProperties>
</file>